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E3CA4" w14:textId="77777777" w:rsidR="001A1301" w:rsidRPr="007E517A" w:rsidRDefault="00F71549" w:rsidP="0058569A">
      <w:pPr>
        <w:spacing w:line="500" w:lineRule="exact"/>
        <w:jc w:val="center"/>
        <w:rPr>
          <w:rFonts w:ascii="Times New Roman" w:eastAsia="標楷體" w:hAnsi="Times New Roman" w:cs="Times New Roman"/>
          <w:sz w:val="40"/>
        </w:rPr>
      </w:pPr>
      <w:bookmarkStart w:id="0" w:name="_GoBack"/>
      <w:r w:rsidRPr="007E517A">
        <w:rPr>
          <w:rFonts w:ascii="Times New Roman" w:eastAsia="標楷體" w:hAnsi="Times New Roman" w:cs="Times New Roman"/>
          <w:sz w:val="40"/>
        </w:rPr>
        <w:t>國軍桃園總醫院新竹分院收費</w:t>
      </w:r>
      <w:r w:rsidR="00D94C3F" w:rsidRPr="007E517A">
        <w:rPr>
          <w:rFonts w:ascii="Times New Roman" w:eastAsia="標楷體" w:hAnsi="Times New Roman" w:cs="Times New Roman"/>
          <w:sz w:val="40"/>
        </w:rPr>
        <w:t>標準表</w:t>
      </w:r>
    </w:p>
    <w:p w14:paraId="57492C61" w14:textId="77777777" w:rsidR="00D94C3F" w:rsidRPr="007E517A" w:rsidRDefault="00D94C3F" w:rsidP="0058569A">
      <w:pPr>
        <w:spacing w:line="500" w:lineRule="exact"/>
        <w:jc w:val="center"/>
        <w:rPr>
          <w:rFonts w:ascii="Times New Roman" w:eastAsia="標楷體" w:hAnsi="Times New Roman" w:cs="Times New Roman"/>
          <w:b/>
          <w:color w:val="FF0000"/>
          <w:spacing w:val="40"/>
          <w:sz w:val="40"/>
        </w:rPr>
      </w:pPr>
      <w:r w:rsidRPr="007E517A"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門診</w:t>
      </w:r>
      <w:r w:rsidRPr="007E517A">
        <w:rPr>
          <w:rFonts w:ascii="Times New Roman" w:eastAsia="標楷體" w:hAnsi="Times New Roman" w:cs="Times New Roman"/>
          <w:b/>
          <w:color w:val="FF0000"/>
          <w:spacing w:val="40"/>
          <w:sz w:val="40"/>
        </w:rPr>
        <w:t>(OPD)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4531"/>
        <w:gridCol w:w="2962"/>
        <w:gridCol w:w="2963"/>
      </w:tblGrid>
      <w:tr w:rsidR="00D94C3F" w:rsidRPr="007E517A" w14:paraId="779BD7C3" w14:textId="77777777" w:rsidTr="00752974">
        <w:trPr>
          <w:jc w:val="center"/>
        </w:trPr>
        <w:tc>
          <w:tcPr>
            <w:tcW w:w="4531" w:type="dxa"/>
            <w:tcBorders>
              <w:tl2br w:val="single" w:sz="4" w:space="0" w:color="auto"/>
            </w:tcBorders>
            <w:shd w:val="clear" w:color="auto" w:fill="FFFFCC"/>
            <w:vAlign w:val="center"/>
          </w:tcPr>
          <w:bookmarkEnd w:id="0"/>
          <w:p w14:paraId="2D38660C" w14:textId="77777777" w:rsidR="00D94C3F" w:rsidRPr="007E517A" w:rsidRDefault="001B660A" w:rsidP="007E517A">
            <w:pPr>
              <w:spacing w:before="100" w:beforeAutospacing="1" w:after="100" w:afterAutospacing="1" w:line="440" w:lineRule="exact"/>
              <w:contextualSpacing/>
              <w:jc w:val="right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費用別</w:t>
            </w:r>
          </w:p>
          <w:p w14:paraId="67AFA7E8" w14:textId="77777777" w:rsidR="007E517A" w:rsidRDefault="007E517A" w:rsidP="007E517A">
            <w:pPr>
              <w:spacing w:before="100" w:beforeAutospacing="1" w:after="100" w:afterAutospacing="1" w:line="440" w:lineRule="exact"/>
              <w:contextualSpacing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身份別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    </w:t>
            </w:r>
            <w:r w:rsidR="0075297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752974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      </w:t>
            </w:r>
            <w:r w:rsidRPr="007E517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Payment Type</w:t>
            </w:r>
          </w:p>
          <w:p w14:paraId="58C96F68" w14:textId="77777777" w:rsidR="007E517A" w:rsidRPr="007E517A" w:rsidRDefault="007E517A" w:rsidP="007E517A">
            <w:pPr>
              <w:spacing w:before="100" w:beforeAutospacing="1" w:after="100" w:afterAutospacing="1" w:line="440" w:lineRule="exact"/>
              <w:contextualSpacing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Application Type</w:t>
            </w:r>
          </w:p>
        </w:tc>
        <w:tc>
          <w:tcPr>
            <w:tcW w:w="2962" w:type="dxa"/>
            <w:shd w:val="clear" w:color="auto" w:fill="FFFFCC"/>
            <w:vAlign w:val="center"/>
          </w:tcPr>
          <w:p w14:paraId="42C3D9D9" w14:textId="77777777" w:rsidR="00D94C3F" w:rsidRPr="007E517A" w:rsidRDefault="001B660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掛號費</w:t>
            </w:r>
          </w:p>
          <w:p w14:paraId="6E893757" w14:textId="77777777" w:rsidR="007E517A" w:rsidRPr="007E517A" w:rsidRDefault="007E517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Registration</w:t>
            </w:r>
          </w:p>
        </w:tc>
        <w:tc>
          <w:tcPr>
            <w:tcW w:w="2963" w:type="dxa"/>
            <w:shd w:val="clear" w:color="auto" w:fill="FFFFCC"/>
            <w:vAlign w:val="center"/>
          </w:tcPr>
          <w:p w14:paraId="211CF8D2" w14:textId="77777777" w:rsidR="00D94C3F" w:rsidRPr="007E517A" w:rsidRDefault="001B660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  <w:t>部分負擔</w:t>
            </w:r>
          </w:p>
          <w:p w14:paraId="6F825FA3" w14:textId="77777777" w:rsidR="007E517A" w:rsidRPr="007E517A" w:rsidRDefault="007E517A" w:rsidP="007E517A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E517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Co-payment</w:t>
            </w:r>
          </w:p>
        </w:tc>
      </w:tr>
      <w:tr w:rsidR="007E517A" w:rsidRPr="007E517A" w14:paraId="36241EC9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30B1553E" w14:textId="77777777" w:rsidR="007E517A" w:rsidRPr="00056033" w:rsidRDefault="007E517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一般健保</w:t>
            </w:r>
          </w:p>
          <w:p w14:paraId="1E1FF9AD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General Health Insurance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4BBA26A2" w14:textId="0D925E3D" w:rsidR="007E517A" w:rsidRPr="00752974" w:rsidRDefault="00CB28E0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150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3F68E4F3" w14:textId="77777777" w:rsidR="007E517A" w:rsidRPr="00752974" w:rsidRDefault="007E517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52974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E517A" w:rsidRPr="007E517A" w14:paraId="2C6D9374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22BDDD10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="009E3D2A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人</w:t>
            </w:r>
          </w:p>
          <w:p w14:paraId="68D672B2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Acting Military Serviceman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05FB063C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752974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0A2AF109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14:paraId="3C721323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02BE90ED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替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代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役</w:t>
            </w:r>
          </w:p>
          <w:p w14:paraId="63CA8805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Alternative Military Serviceman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6BD1234C" w14:textId="7F71BD6D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514418A3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14:paraId="2D0EB1A8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7F54EB18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 </w:t>
            </w:r>
            <w:proofErr w:type="gramStart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眷</w:t>
            </w:r>
            <w:proofErr w:type="gramEnd"/>
          </w:p>
          <w:p w14:paraId="77CBFF90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Military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Dependents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68181D4A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002881F8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藥品全額</w:t>
            </w:r>
          </w:p>
        </w:tc>
      </w:tr>
      <w:tr w:rsidR="007E517A" w:rsidRPr="007E517A" w14:paraId="17F0F33C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27C2341B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軍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聘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雇</w:t>
            </w:r>
          </w:p>
          <w:p w14:paraId="6055A8E7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Military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and Civil Employees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513D8F7E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41B6ABFD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9B0A6C" w:rsidRPr="007E517A" w14:paraId="4E2A4EFA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11B014F9" w14:textId="3F02E139" w:rsidR="009B0A6C" w:rsidRPr="00056033" w:rsidRDefault="0011285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無職業</w:t>
            </w:r>
            <w:r w:rsidR="009B0A6C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榮民</w:t>
            </w:r>
          </w:p>
          <w:p w14:paraId="2B215592" w14:textId="77777777" w:rsidR="009B0A6C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鄉鎮市區公所加保之榮民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38DC95F6" w14:textId="77777777" w:rsidR="009B0A6C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Health Insurance Veteran and Family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0171C2A2" w14:textId="77777777" w:rsidR="009B0A6C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0444602D" w14:textId="77777777" w:rsidR="009B0A6C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14:paraId="11EBA9A6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4824ADBC" w14:textId="7F74E929" w:rsidR="009B0A6C" w:rsidRPr="00056033" w:rsidRDefault="0011285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有職業</w:t>
            </w:r>
            <w:r w:rsidR="009B0A6C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榮民、榮</w:t>
            </w:r>
            <w:proofErr w:type="gramStart"/>
            <w:r w:rsidR="009B0A6C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眷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配偶</w:t>
            </w:r>
            <w:r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)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  <w:p w14:paraId="4229E8E0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V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eteran Serviceman and Family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5CD7C293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5C505C24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11285A" w:rsidRPr="007E517A" w14:paraId="4B62579D" w14:textId="77777777" w:rsidTr="0011285A">
        <w:trPr>
          <w:trHeight w:val="788"/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68A27527" w14:textId="77777777" w:rsidR="0011285A" w:rsidRDefault="0011285A" w:rsidP="00724D23">
            <w:pPr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11285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榮</w:t>
            </w:r>
            <w:proofErr w:type="gramStart"/>
            <w:r w:rsidRPr="0011285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眷</w:t>
            </w:r>
            <w:proofErr w:type="gramEnd"/>
            <w:r w:rsidRPr="0011285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父母</w:t>
            </w:r>
            <w:r w:rsidRPr="0011285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、</w:t>
            </w:r>
            <w:r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子女</w:t>
            </w:r>
            <w:r w:rsidRPr="0011285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)</w:t>
            </w:r>
          </w:p>
          <w:p w14:paraId="02C5504F" w14:textId="3932B04E" w:rsidR="0011285A" w:rsidRPr="0011285A" w:rsidRDefault="0011285A" w:rsidP="00724D23">
            <w:pPr>
              <w:spacing w:before="100" w:beforeAutospacing="1" w:after="100" w:afterAutospacing="1" w:line="36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1285A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Veteran Serviceman and Family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66A693BB" w14:textId="0961F1DB" w:rsidR="0011285A" w:rsidRDefault="0011285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1F7E4D25" w14:textId="623CF16F" w:rsidR="0011285A" w:rsidRDefault="0011285A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 w:rsidRPr="0011285A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E517A" w:rsidRPr="007E517A" w14:paraId="0DFD534F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18D7ED3F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福</w:t>
            </w:r>
            <w:r w:rsidR="009E3D2A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 xml:space="preserve"> 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保</w:t>
            </w:r>
          </w:p>
          <w:p w14:paraId="2EB5363F" w14:textId="77777777" w:rsidR="007E517A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W</w:t>
            </w:r>
            <w:r w:rsidR="007E517A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elfare Insurance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78EED6BD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7DB11847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</w:tr>
      <w:tr w:rsidR="007E517A" w:rsidRPr="007E517A" w14:paraId="5F15EA4D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4A71A663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身心障礙</w:t>
            </w:r>
          </w:p>
          <w:p w14:paraId="0508EFA5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Disability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42DE51F3" w14:textId="75D4D5DB" w:rsidR="007E517A" w:rsidRPr="00752974" w:rsidRDefault="00CB28E0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75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65FABC47" w14:textId="77D8D5F8" w:rsidR="007E517A" w:rsidRPr="00752974" w:rsidRDefault="009D34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50+</w:t>
            </w:r>
            <w:r w:rsidRPr="009D3474"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藥品全額</w:t>
            </w:r>
          </w:p>
        </w:tc>
      </w:tr>
      <w:tr w:rsidR="007E517A" w:rsidRPr="007E517A" w14:paraId="60E08B30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66CA6523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本院員工</w:t>
            </w:r>
          </w:p>
          <w:p w14:paraId="7D96CF65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Employee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1D9F542C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046CE6D7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藥品全額</w:t>
            </w:r>
          </w:p>
        </w:tc>
      </w:tr>
      <w:tr w:rsidR="007E517A" w:rsidRPr="007E517A" w14:paraId="5543C5FC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21489C69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本院員工眷屬</w:t>
            </w:r>
          </w:p>
          <w:p w14:paraId="79A5382A" w14:textId="77777777" w:rsidR="009B0A6C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(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父母、配偶、子女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  <w:p w14:paraId="5268A329" w14:textId="77777777" w:rsidR="007E517A" w:rsidRPr="00056033" w:rsidRDefault="007E517A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Employee</w:t>
            </w:r>
            <w:r w:rsidR="009B0A6C"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Dependents(P</w:t>
            </w:r>
            <w:r w:rsidR="009B0A6C"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2"/>
                <w:szCs w:val="12"/>
              </w:rPr>
              <w:t>arents, Spouse, Children)</w:t>
            </w:r>
            <w:r w:rsidR="00752974"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2"/>
                <w:szCs w:val="12"/>
              </w:rPr>
              <w:t>10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13483822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549E3AD4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E517A" w:rsidRPr="007E517A" w14:paraId="136CF71D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240F2EC3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proofErr w:type="gramStart"/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本院志工</w:t>
            </w:r>
            <w:proofErr w:type="gramEnd"/>
          </w:p>
          <w:p w14:paraId="7581BCFD" w14:textId="77777777" w:rsidR="007E517A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Hospital Volunteer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0D3C2110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56CD0CB2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E517A" w:rsidRPr="007E517A" w14:paraId="4A0B2192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5650BCF8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滿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70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歲以上老人</w:t>
            </w:r>
          </w:p>
          <w:p w14:paraId="726E6117" w14:textId="77777777" w:rsidR="007E517A" w:rsidRPr="00056033" w:rsidRDefault="009B0A6C" w:rsidP="00752974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>Elder over age 70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0F8F97E2" w14:textId="4F7B5176" w:rsidR="007E517A" w:rsidRPr="00752974" w:rsidRDefault="00CB28E0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75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12C27B91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E517A" w:rsidRPr="007E517A" w14:paraId="7A220196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2813CB36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國軍文職人員</w:t>
            </w:r>
          </w:p>
          <w:p w14:paraId="1A67A30C" w14:textId="77777777" w:rsidR="007E517A" w:rsidRPr="00056033" w:rsidRDefault="009B0A6C" w:rsidP="00056033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20"/>
                <w:szCs w:val="20"/>
              </w:rPr>
              <w:t xml:space="preserve">National Troops Civilian </w:t>
            </w:r>
            <w:r w:rsidR="00056033"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Personnel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14E6C154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73936F4E" w14:textId="77777777" w:rsidR="007E517A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9B0A6C" w:rsidRPr="007E517A" w14:paraId="0AC8EFC5" w14:textId="77777777" w:rsidTr="00056033">
        <w:trPr>
          <w:jc w:val="center"/>
        </w:trPr>
        <w:tc>
          <w:tcPr>
            <w:tcW w:w="4531" w:type="dxa"/>
            <w:shd w:val="clear" w:color="auto" w:fill="2F5496" w:themeFill="accent5" w:themeFillShade="BF"/>
            <w:vAlign w:val="center"/>
          </w:tcPr>
          <w:p w14:paraId="05A3DA3F" w14:textId="77777777" w:rsidR="009B0A6C" w:rsidRPr="00056033" w:rsidRDefault="009B0A6C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40"/>
                <w:szCs w:val="4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40"/>
                <w:szCs w:val="40"/>
              </w:rPr>
              <w:t>國軍文職人員眷屬</w:t>
            </w:r>
          </w:p>
          <w:p w14:paraId="79F85503" w14:textId="77777777" w:rsidR="009B0A6C" w:rsidRPr="00056033" w:rsidRDefault="009B0A6C" w:rsidP="00056033">
            <w:pPr>
              <w:spacing w:before="100" w:beforeAutospacing="1" w:after="100" w:afterAutospacing="1" w:line="2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8"/>
                <w:szCs w:val="20"/>
              </w:rPr>
              <w:t xml:space="preserve">National Troops Civilian </w:t>
            </w:r>
            <w:r w:rsidR="00056033"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20"/>
                <w:szCs w:val="20"/>
              </w:rPr>
              <w:t>Personnel’s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8"/>
                <w:szCs w:val="20"/>
              </w:rPr>
              <w:t xml:space="preserve"> </w:t>
            </w:r>
            <w:r w:rsidRPr="00056033">
              <w:rPr>
                <w:rFonts w:ascii="Times New Roman" w:eastAsia="標楷體" w:hAnsi="Times New Roman" w:cs="Times New Roman" w:hint="eastAsia"/>
                <w:b/>
                <w:color w:val="FFFFFF" w:themeColor="background1"/>
                <w:sz w:val="18"/>
                <w:szCs w:val="20"/>
              </w:rPr>
              <w:t>F</w:t>
            </w:r>
            <w:r w:rsidRPr="00056033">
              <w:rPr>
                <w:rFonts w:ascii="Times New Roman" w:eastAsia="標楷體" w:hAnsi="Times New Roman" w:cs="Times New Roman"/>
                <w:b/>
                <w:color w:val="FFFFFF" w:themeColor="background1"/>
                <w:sz w:val="18"/>
                <w:szCs w:val="20"/>
              </w:rPr>
              <w:t>amily Member</w:t>
            </w:r>
          </w:p>
        </w:tc>
        <w:tc>
          <w:tcPr>
            <w:tcW w:w="2962" w:type="dxa"/>
            <w:shd w:val="clear" w:color="auto" w:fill="DEEAF6" w:themeFill="accent1" w:themeFillTint="33"/>
            <w:vAlign w:val="center"/>
          </w:tcPr>
          <w:p w14:paraId="46E241C9" w14:textId="77777777" w:rsidR="009B0A6C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10</w:t>
            </w:r>
          </w:p>
        </w:tc>
        <w:tc>
          <w:tcPr>
            <w:tcW w:w="2963" w:type="dxa"/>
            <w:shd w:val="clear" w:color="auto" w:fill="DEEAF6" w:themeFill="accent1" w:themeFillTint="33"/>
            <w:vAlign w:val="center"/>
          </w:tcPr>
          <w:p w14:paraId="710292DC" w14:textId="77777777" w:rsidR="009B0A6C" w:rsidRPr="00752974" w:rsidRDefault="00752974" w:rsidP="00752974">
            <w:pPr>
              <w:spacing w:before="100" w:beforeAutospacing="1" w:after="100" w:afterAutospacing="1" w:line="440" w:lineRule="exact"/>
              <w:contextualSpacing/>
              <w:jc w:val="center"/>
              <w:rPr>
                <w:rFonts w:ascii="Times New Roman" w:eastAsia="標楷體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  <w:szCs w:val="40"/>
              </w:rPr>
              <w:t>全額</w:t>
            </w:r>
          </w:p>
        </w:tc>
      </w:tr>
      <w:tr w:rsidR="00752974" w:rsidRPr="007E517A" w14:paraId="143E3C2F" w14:textId="77777777" w:rsidTr="00752974">
        <w:trPr>
          <w:jc w:val="center"/>
        </w:trPr>
        <w:tc>
          <w:tcPr>
            <w:tcW w:w="10456" w:type="dxa"/>
            <w:gridSpan w:val="3"/>
            <w:shd w:val="clear" w:color="auto" w:fill="FFFFCC"/>
            <w:vAlign w:val="center"/>
          </w:tcPr>
          <w:p w14:paraId="59A31721" w14:textId="77777777" w:rsidR="00752974" w:rsidRPr="00B20842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藥品部分負擔自</w:t>
            </w:r>
            <w:proofErr w:type="gramStart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付額依費率</w:t>
            </w:r>
            <w:proofErr w:type="gramEnd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收費</w:t>
            </w:r>
          </w:p>
          <w:p w14:paraId="60BB4087" w14:textId="77777777" w:rsidR="00752974" w:rsidRPr="00B20842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101~200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元加收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20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 xml:space="preserve">  201~300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元加收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40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 xml:space="preserve"> 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以此類推，上限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200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元</w:t>
            </w:r>
          </w:p>
          <w:p w14:paraId="0AA75855" w14:textId="77777777" w:rsidR="00752974" w:rsidRPr="00B20842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</w:t>
            </w:r>
          </w:p>
          <w:p w14:paraId="50F46DD3" w14:textId="77777777" w:rsidR="00752974" w:rsidRPr="00B20842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1.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自費用藥、健保</w:t>
            </w:r>
            <w:proofErr w:type="gramStart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不</w:t>
            </w:r>
            <w:proofErr w:type="gramEnd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給付藥品、非醫療比要性藥品，皆全額收費</w:t>
            </w:r>
          </w:p>
          <w:p w14:paraId="4C26134A" w14:textId="77777777" w:rsidR="00752974" w:rsidRPr="00B20842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2.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同時具有雙重優惠身份者，擇</w:t>
            </w:r>
            <w:proofErr w:type="gramStart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一</w:t>
            </w:r>
            <w:proofErr w:type="gramEnd"/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辦理優惠</w:t>
            </w:r>
          </w:p>
          <w:p w14:paraId="6BBEDD57" w14:textId="77777777" w:rsidR="00752974" w:rsidRPr="00752974" w:rsidRDefault="00752974" w:rsidP="00056033">
            <w:pPr>
              <w:spacing w:before="100" w:beforeAutospacing="1" w:after="100" w:afterAutospacing="1" w:line="280" w:lineRule="exact"/>
              <w:ind w:leftChars="200" w:left="480"/>
              <w:contextualSpacing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3.</w:t>
            </w:r>
            <w:r w:rsidRPr="00B20842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符合優惠身份者請出示證明文件</w:t>
            </w:r>
          </w:p>
        </w:tc>
      </w:tr>
    </w:tbl>
    <w:p w14:paraId="32978801" w14:textId="77777777" w:rsidR="00F71549" w:rsidRPr="007E517A" w:rsidRDefault="00F71549" w:rsidP="00752974">
      <w:pPr>
        <w:spacing w:line="440" w:lineRule="exact"/>
        <w:rPr>
          <w:rFonts w:ascii="Times New Roman" w:eastAsia="標楷體" w:hAnsi="Times New Roman" w:cs="Times New Roman" w:hint="eastAsia"/>
        </w:rPr>
      </w:pPr>
    </w:p>
    <w:sectPr w:rsidR="00F71549" w:rsidRPr="007E517A" w:rsidSect="00724D23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4289"/>
    <w:multiLevelType w:val="hybridMultilevel"/>
    <w:tmpl w:val="D8AA6AA4"/>
    <w:lvl w:ilvl="0" w:tplc="72A233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49"/>
    <w:rsid w:val="0001330D"/>
    <w:rsid w:val="00056033"/>
    <w:rsid w:val="0011285A"/>
    <w:rsid w:val="001A1301"/>
    <w:rsid w:val="001B660A"/>
    <w:rsid w:val="00276ED1"/>
    <w:rsid w:val="0058569A"/>
    <w:rsid w:val="006A4AB8"/>
    <w:rsid w:val="006A4DA8"/>
    <w:rsid w:val="00724D23"/>
    <w:rsid w:val="00752974"/>
    <w:rsid w:val="007E517A"/>
    <w:rsid w:val="00901D78"/>
    <w:rsid w:val="009858F2"/>
    <w:rsid w:val="009B0A6C"/>
    <w:rsid w:val="009D3474"/>
    <w:rsid w:val="009E3D2A"/>
    <w:rsid w:val="00B20842"/>
    <w:rsid w:val="00CB28E0"/>
    <w:rsid w:val="00D472E8"/>
    <w:rsid w:val="00D94C3F"/>
    <w:rsid w:val="00F7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5E4C"/>
  <w15:chartTrackingRefBased/>
  <w15:docId w15:val="{5B000A5B-5E6C-4C92-BDC2-058372C7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12369[康雅淑]</dc:creator>
  <cp:keywords/>
  <dc:description/>
  <cp:lastModifiedBy>user</cp:lastModifiedBy>
  <cp:revision>3</cp:revision>
  <dcterms:created xsi:type="dcterms:W3CDTF">2026-03-04T06:55:00Z</dcterms:created>
  <dcterms:modified xsi:type="dcterms:W3CDTF">2026-03-04T07:05:00Z</dcterms:modified>
</cp:coreProperties>
</file>